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85" w:rsidRPr="00BA0485" w:rsidRDefault="00BA0485" w:rsidP="00510FD9">
      <w:pPr>
        <w:pStyle w:val="a3"/>
        <w:ind w:left="1701" w:righ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485"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BA0485" w:rsidRPr="00BA0485" w:rsidRDefault="00BA0485" w:rsidP="00510FD9">
      <w:pPr>
        <w:pStyle w:val="a3"/>
        <w:ind w:left="1701" w:righ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485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BA0485" w:rsidRPr="00BA0485" w:rsidRDefault="00BA0485" w:rsidP="00510FD9">
      <w:pPr>
        <w:pStyle w:val="a3"/>
        <w:ind w:left="1701" w:righ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485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BA0485" w:rsidRPr="00BA0485" w:rsidRDefault="00BA0485" w:rsidP="00510FD9">
      <w:pPr>
        <w:pStyle w:val="a3"/>
        <w:ind w:left="1701" w:righ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485">
        <w:rPr>
          <w:rFonts w:ascii="Times New Roman" w:hAnsi="Times New Roman" w:cs="Times New Roman"/>
          <w:b/>
          <w:sz w:val="26"/>
          <w:szCs w:val="26"/>
        </w:rPr>
        <w:t>(четвертый созыв)</w:t>
      </w:r>
    </w:p>
    <w:p w:rsidR="00BA0485" w:rsidRPr="00BA0485" w:rsidRDefault="00BA0485" w:rsidP="00510FD9">
      <w:pPr>
        <w:pStyle w:val="a3"/>
        <w:ind w:left="1701" w:right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0485" w:rsidRPr="00BA0485" w:rsidRDefault="00BA0485" w:rsidP="00510FD9">
      <w:pPr>
        <w:pStyle w:val="a3"/>
        <w:ind w:left="1701" w:right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0485" w:rsidRPr="00BA0485" w:rsidRDefault="00BA0485" w:rsidP="00510FD9">
      <w:pPr>
        <w:pStyle w:val="a3"/>
        <w:ind w:left="1701" w:right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0485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BA0485" w:rsidRPr="00BA0485" w:rsidRDefault="00BA0485" w:rsidP="00510FD9">
      <w:pPr>
        <w:pStyle w:val="a3"/>
        <w:ind w:left="1701" w:right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0485" w:rsidRPr="00BA0485" w:rsidRDefault="005F023C" w:rsidP="00510FD9">
      <w:pPr>
        <w:pStyle w:val="a3"/>
        <w:ind w:left="1701" w:right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26.11.</w:t>
      </w:r>
      <w:r w:rsidR="00BA0485" w:rsidRPr="00BA0485">
        <w:rPr>
          <w:rFonts w:ascii="Times New Roman" w:hAnsi="Times New Roman" w:cs="Times New Roman"/>
          <w:b/>
          <w:sz w:val="26"/>
          <w:szCs w:val="26"/>
        </w:rPr>
        <w:t>2021 г.</w:t>
      </w:r>
      <w:r w:rsidR="00BA0485" w:rsidRPr="00BA0485">
        <w:rPr>
          <w:rFonts w:ascii="Times New Roman" w:hAnsi="Times New Roman" w:cs="Times New Roman"/>
          <w:b/>
          <w:sz w:val="26"/>
          <w:szCs w:val="26"/>
        </w:rPr>
        <w:tab/>
      </w:r>
      <w:r w:rsidR="00BA0485" w:rsidRPr="00BA0485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510FD9">
        <w:rPr>
          <w:rFonts w:ascii="Times New Roman" w:hAnsi="Times New Roman" w:cs="Times New Roman"/>
          <w:b/>
          <w:sz w:val="26"/>
          <w:szCs w:val="26"/>
        </w:rPr>
        <w:t>пгт. Кировский</w:t>
      </w:r>
      <w:r w:rsidR="00BA0485" w:rsidRPr="00BA0485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№ 15</w:t>
      </w:r>
      <w:r w:rsidR="00BB57C9">
        <w:rPr>
          <w:rFonts w:ascii="Times New Roman" w:hAnsi="Times New Roman" w:cs="Times New Roman"/>
          <w:b/>
          <w:sz w:val="26"/>
          <w:szCs w:val="26"/>
        </w:rPr>
        <w:t>0</w:t>
      </w:r>
    </w:p>
    <w:p w:rsidR="00BA0485" w:rsidRPr="00BA0485" w:rsidRDefault="00BA0485" w:rsidP="00510FD9">
      <w:pPr>
        <w:pStyle w:val="a3"/>
        <w:ind w:left="1701" w:right="851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A0485" w:rsidRPr="00BA0485" w:rsidRDefault="00BA0485" w:rsidP="00510FD9">
      <w:pPr>
        <w:pStyle w:val="a3"/>
        <w:ind w:left="1701" w:righ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48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ключевых показателей муниципального </w:t>
      </w:r>
      <w:r w:rsidR="0061059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жилищного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контроля  и их целевых значений, индикативных показателей муниципального </w:t>
      </w:r>
      <w:r w:rsidR="0061059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жилищного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контроля на территории Кировского городского поселения</w:t>
      </w:r>
      <w:r w:rsidRPr="00BA048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Кировского муниципального района Приморского края</w:t>
      </w:r>
    </w:p>
    <w:p w:rsidR="00BA0485" w:rsidRPr="00BA0485" w:rsidRDefault="00BA0485" w:rsidP="00510FD9">
      <w:pPr>
        <w:pStyle w:val="a3"/>
        <w:ind w:left="1701" w:right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A0485" w:rsidRPr="00BA0485" w:rsidRDefault="00BA0485" w:rsidP="00510FD9">
      <w:pPr>
        <w:pStyle w:val="a3"/>
        <w:ind w:left="1701" w:righ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A0485" w:rsidRPr="00BA0485" w:rsidRDefault="00510FD9" w:rsidP="00510FD9">
      <w:pPr>
        <w:ind w:left="1701" w:righ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proofErr w:type="gramStart"/>
      <w:r w:rsidR="00BA0485" w:rsidRPr="00BA0485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решением муниципального комитета </w:t>
      </w:r>
      <w:r w:rsidR="00BA0485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BA0485" w:rsidRPr="00BA0485">
        <w:rPr>
          <w:rFonts w:ascii="Times New Roman" w:hAnsi="Times New Roman" w:cs="Times New Roman"/>
          <w:color w:val="000000"/>
          <w:sz w:val="26"/>
          <w:szCs w:val="26"/>
        </w:rPr>
        <w:t>ировского городского поселения от 22.10.2021 г. № 1</w:t>
      </w:r>
      <w:r w:rsidR="00610598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="00BA0485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BA0485" w:rsidRPr="00BA048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Положения о муниципальном </w:t>
      </w:r>
      <w:r w:rsidR="00610598">
        <w:rPr>
          <w:rFonts w:ascii="Times New Roman" w:hAnsi="Times New Roman" w:cs="Times New Roman"/>
          <w:bCs/>
          <w:color w:val="000000"/>
          <w:sz w:val="26"/>
          <w:szCs w:val="26"/>
        </w:rPr>
        <w:t>жилищном</w:t>
      </w:r>
      <w:r w:rsidR="00BA0485" w:rsidRPr="00BA048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контроле в границах Кировского городского поселения Кировского муниципального района Приморского края</w:t>
      </w:r>
      <w:r w:rsidR="00BA0485">
        <w:rPr>
          <w:rFonts w:ascii="Times New Roman" w:hAnsi="Times New Roman" w:cs="Times New Roman"/>
          <w:bCs/>
          <w:color w:val="000000"/>
          <w:sz w:val="26"/>
          <w:szCs w:val="26"/>
        </w:rPr>
        <w:t>»,</w:t>
      </w:r>
      <w:r w:rsidR="00D404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A0485" w:rsidRPr="00BA0485">
        <w:rPr>
          <w:rFonts w:ascii="Times New Roman" w:hAnsi="Times New Roman" w:cs="Times New Roman"/>
          <w:color w:val="000000"/>
          <w:sz w:val="26"/>
          <w:szCs w:val="26"/>
        </w:rPr>
        <w:t>Уставом Кировского городского поселения, принятым решением муниципального комитета Кировского городского поселения от 17.08.2005 г. № 5</w:t>
      </w:r>
      <w:proofErr w:type="gramEnd"/>
      <w:r w:rsidR="00BA0485" w:rsidRPr="00BA0485">
        <w:rPr>
          <w:rFonts w:ascii="Times New Roman" w:hAnsi="Times New Roman" w:cs="Times New Roman"/>
          <w:color w:val="000000"/>
          <w:sz w:val="26"/>
          <w:szCs w:val="26"/>
        </w:rPr>
        <w:t xml:space="preserve"> (в редакции решения от 2</w:t>
      </w:r>
      <w:r w:rsidR="00BA0485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BA0485" w:rsidRPr="00BA0485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BA0485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BA0485" w:rsidRPr="00BA048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="00BA0485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BA0485" w:rsidRPr="00BA0485">
        <w:rPr>
          <w:rFonts w:ascii="Times New Roman" w:hAnsi="Times New Roman" w:cs="Times New Roman"/>
          <w:color w:val="000000"/>
          <w:sz w:val="26"/>
          <w:szCs w:val="26"/>
        </w:rPr>
        <w:t xml:space="preserve"> г. № </w:t>
      </w:r>
      <w:r w:rsidR="00BA0485">
        <w:rPr>
          <w:rFonts w:ascii="Times New Roman" w:hAnsi="Times New Roman" w:cs="Times New Roman"/>
          <w:color w:val="000000"/>
          <w:sz w:val="26"/>
          <w:szCs w:val="26"/>
        </w:rPr>
        <w:t>112</w:t>
      </w:r>
      <w:r w:rsidR="00BA0485" w:rsidRPr="00BA0485">
        <w:rPr>
          <w:rFonts w:ascii="Times New Roman" w:hAnsi="Times New Roman" w:cs="Times New Roman"/>
          <w:color w:val="000000"/>
          <w:sz w:val="26"/>
          <w:szCs w:val="26"/>
        </w:rPr>
        <w:t>), муниципальный комитет Кировского городского поселения</w:t>
      </w:r>
    </w:p>
    <w:p w:rsidR="00BA0485" w:rsidRPr="00BA0485" w:rsidRDefault="00BA0485" w:rsidP="00510FD9">
      <w:pPr>
        <w:pStyle w:val="a3"/>
        <w:ind w:left="1701" w:right="851"/>
        <w:jc w:val="both"/>
        <w:rPr>
          <w:rFonts w:ascii="Times New Roman" w:hAnsi="Times New Roman" w:cs="Times New Roman"/>
          <w:sz w:val="26"/>
          <w:szCs w:val="26"/>
        </w:rPr>
      </w:pPr>
      <w:r w:rsidRPr="00BA0485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 w:rsidRPr="00BA0485">
        <w:rPr>
          <w:rFonts w:ascii="Times New Roman" w:hAnsi="Times New Roman" w:cs="Times New Roman"/>
          <w:sz w:val="26"/>
          <w:szCs w:val="26"/>
        </w:rPr>
        <w:t>:</w:t>
      </w:r>
    </w:p>
    <w:p w:rsidR="00BA0485" w:rsidRPr="00BA0485" w:rsidRDefault="00BA0485" w:rsidP="00510FD9">
      <w:pPr>
        <w:pStyle w:val="a3"/>
        <w:ind w:left="1701" w:righ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A0485" w:rsidRPr="00BA0485" w:rsidRDefault="00BA0485" w:rsidP="00510FD9">
      <w:pPr>
        <w:pStyle w:val="a3"/>
        <w:spacing w:line="360" w:lineRule="auto"/>
        <w:ind w:left="1701" w:right="851"/>
        <w:jc w:val="both"/>
        <w:rPr>
          <w:rFonts w:ascii="Times New Roman" w:hAnsi="Times New Roman" w:cs="Times New Roman"/>
          <w:sz w:val="26"/>
          <w:szCs w:val="26"/>
        </w:rPr>
      </w:pPr>
      <w:r w:rsidRPr="00BA0485">
        <w:rPr>
          <w:rFonts w:ascii="Times New Roman" w:hAnsi="Times New Roman" w:cs="Times New Roman"/>
          <w:color w:val="000000"/>
          <w:sz w:val="26"/>
          <w:szCs w:val="26"/>
        </w:rPr>
        <w:t>1. Утвердить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A048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A048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ключевые показатели муниципального </w:t>
      </w:r>
      <w:r w:rsidR="00610598">
        <w:rPr>
          <w:rFonts w:ascii="Times New Roman" w:hAnsi="Times New Roman" w:cs="Times New Roman"/>
          <w:bCs/>
          <w:color w:val="000000"/>
          <w:sz w:val="26"/>
          <w:szCs w:val="26"/>
        </w:rPr>
        <w:t>жилищного</w:t>
      </w:r>
      <w:r w:rsidRPr="00BA048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контроля  и их целевые значения, индикативные показатели муниципального </w:t>
      </w:r>
      <w:r w:rsidR="00610598">
        <w:rPr>
          <w:rFonts w:ascii="Times New Roman" w:hAnsi="Times New Roman" w:cs="Times New Roman"/>
          <w:bCs/>
          <w:color w:val="000000"/>
          <w:sz w:val="26"/>
          <w:szCs w:val="26"/>
        </w:rPr>
        <w:t>жилищного</w:t>
      </w:r>
      <w:r w:rsidRPr="00BA048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контроля на территории Кировского городского поселения Кировского муниципального района Приморского края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, согласно приложени</w:t>
      </w:r>
      <w:r w:rsidR="00D4046B">
        <w:rPr>
          <w:rFonts w:ascii="Times New Roman" w:hAnsi="Times New Roman" w:cs="Times New Roman"/>
          <w:bCs/>
          <w:color w:val="000000"/>
          <w:sz w:val="26"/>
          <w:szCs w:val="26"/>
        </w:rPr>
        <w:t>ю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 к настоящему решению.</w:t>
      </w:r>
    </w:p>
    <w:p w:rsidR="00D4046B" w:rsidRPr="00BA0485" w:rsidRDefault="00BA0485" w:rsidP="00510FD9">
      <w:pPr>
        <w:pStyle w:val="a3"/>
        <w:spacing w:line="360" w:lineRule="auto"/>
        <w:ind w:left="1701" w:righ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0485">
        <w:rPr>
          <w:rFonts w:ascii="Times New Roman" w:hAnsi="Times New Roman" w:cs="Times New Roman"/>
          <w:color w:val="000000"/>
          <w:sz w:val="26"/>
          <w:szCs w:val="26"/>
        </w:rPr>
        <w:t xml:space="preserve">2. Настоящее решение вступает в силу со дня его официального опубликования, но не ранее 1 </w:t>
      </w:r>
      <w:r w:rsidR="00D4046B">
        <w:rPr>
          <w:rFonts w:ascii="Times New Roman" w:hAnsi="Times New Roman" w:cs="Times New Roman"/>
          <w:color w:val="000000"/>
          <w:sz w:val="26"/>
          <w:szCs w:val="26"/>
        </w:rPr>
        <w:t>марта</w:t>
      </w:r>
      <w:r w:rsidRPr="00BA0485">
        <w:rPr>
          <w:rFonts w:ascii="Times New Roman" w:hAnsi="Times New Roman" w:cs="Times New Roman"/>
          <w:color w:val="000000"/>
          <w:sz w:val="26"/>
          <w:szCs w:val="26"/>
        </w:rPr>
        <w:t xml:space="preserve"> 2022 года</w:t>
      </w:r>
      <w:r w:rsidR="00D4046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A0485" w:rsidRDefault="00BA0485" w:rsidP="00510FD9">
      <w:pPr>
        <w:pStyle w:val="a3"/>
        <w:ind w:left="1701" w:right="851"/>
        <w:jc w:val="both"/>
        <w:rPr>
          <w:rFonts w:ascii="Times New Roman" w:hAnsi="Times New Roman" w:cs="Times New Roman"/>
          <w:sz w:val="26"/>
          <w:szCs w:val="26"/>
        </w:rPr>
      </w:pPr>
    </w:p>
    <w:p w:rsidR="00510FD9" w:rsidRPr="00BA0485" w:rsidRDefault="00510FD9" w:rsidP="00510FD9">
      <w:pPr>
        <w:pStyle w:val="a3"/>
        <w:ind w:left="1701" w:right="851"/>
        <w:jc w:val="both"/>
        <w:rPr>
          <w:rFonts w:ascii="Times New Roman" w:hAnsi="Times New Roman" w:cs="Times New Roman"/>
          <w:sz w:val="26"/>
          <w:szCs w:val="26"/>
        </w:rPr>
      </w:pPr>
    </w:p>
    <w:p w:rsidR="00BA0485" w:rsidRPr="00BA0485" w:rsidRDefault="00BA0485" w:rsidP="00510FD9">
      <w:pPr>
        <w:pStyle w:val="a3"/>
        <w:ind w:left="1701" w:righ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A0485" w:rsidRPr="00BA0485" w:rsidRDefault="00BA0485" w:rsidP="00510FD9">
      <w:pPr>
        <w:pStyle w:val="a3"/>
        <w:ind w:left="1701" w:righ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0485">
        <w:rPr>
          <w:rFonts w:ascii="Times New Roman" w:hAnsi="Times New Roman" w:cs="Times New Roman"/>
          <w:sz w:val="26"/>
          <w:szCs w:val="26"/>
        </w:rPr>
        <w:t>Глава Кировского городского поселения                                        С.В. Коляда</w:t>
      </w:r>
    </w:p>
    <w:p w:rsidR="009A0DEA" w:rsidRDefault="00BA0485" w:rsidP="00BA0485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9A0DEA" w:rsidSect="0022635A">
          <w:pgSz w:w="11907" w:h="16839" w:code="9"/>
          <w:pgMar w:top="993" w:right="360" w:bottom="360" w:left="360" w:header="0" w:footer="3" w:gutter="0"/>
          <w:cols w:space="720"/>
          <w:noEndnote/>
          <w:docGrid w:linePitch="360"/>
        </w:sectPr>
      </w:pPr>
      <w:r w:rsidRPr="00BA0485"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9A0DEA" w:rsidRDefault="009A0DEA" w:rsidP="009A0DEA">
      <w:pPr>
        <w:pStyle w:val="a3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1</w:t>
      </w:r>
    </w:p>
    <w:p w:rsidR="009A0DEA" w:rsidRDefault="009A0DEA" w:rsidP="009A0DEA">
      <w:pPr>
        <w:pStyle w:val="a3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 решению муниципального комитета</w:t>
      </w:r>
    </w:p>
    <w:p w:rsidR="009A0DEA" w:rsidRDefault="009A0DEA" w:rsidP="009A0DEA">
      <w:pPr>
        <w:pStyle w:val="a3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</w:p>
    <w:p w:rsidR="009A0DEA" w:rsidRDefault="009A0DEA" w:rsidP="009A0DEA">
      <w:pPr>
        <w:pStyle w:val="a3"/>
        <w:jc w:val="right"/>
      </w:pPr>
      <w:r>
        <w:rPr>
          <w:rFonts w:ascii="Times New Roman" w:hAnsi="Times New Roman" w:cs="Times New Roman"/>
          <w:color w:val="000000"/>
          <w:sz w:val="26"/>
          <w:szCs w:val="26"/>
        </w:rPr>
        <w:t>от «</w:t>
      </w:r>
      <w:r w:rsidR="005F023C">
        <w:rPr>
          <w:rFonts w:ascii="Times New Roman" w:hAnsi="Times New Roman" w:cs="Times New Roman"/>
          <w:color w:val="000000"/>
          <w:sz w:val="26"/>
          <w:szCs w:val="26"/>
        </w:rPr>
        <w:t>26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5F023C">
        <w:rPr>
          <w:rFonts w:ascii="Times New Roman" w:hAnsi="Times New Roman" w:cs="Times New Roman"/>
          <w:color w:val="000000"/>
          <w:sz w:val="26"/>
          <w:szCs w:val="26"/>
        </w:rPr>
        <w:t>ноября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2021 №</w:t>
      </w:r>
      <w:r w:rsidR="005F023C">
        <w:rPr>
          <w:rFonts w:ascii="Times New Roman" w:hAnsi="Times New Roman" w:cs="Times New Roman"/>
          <w:color w:val="000000"/>
          <w:sz w:val="26"/>
          <w:szCs w:val="26"/>
        </w:rPr>
        <w:t>150</w:t>
      </w:r>
    </w:p>
    <w:p w:rsidR="009A0DEA" w:rsidRDefault="009A0DEA" w:rsidP="009A0DEA">
      <w:pPr>
        <w:pStyle w:val="1"/>
        <w:framePr w:wrap="none" w:vAnchor="page" w:hAnchor="page" w:x="1111" w:y="2992"/>
        <w:shd w:val="clear" w:color="auto" w:fill="auto"/>
        <w:ind w:left="1020" w:firstLine="0"/>
      </w:pPr>
      <w:r>
        <w:rPr>
          <w:b/>
          <w:bCs/>
          <w:color w:val="000000"/>
          <w:lang w:bidi="ru-RU"/>
        </w:rPr>
        <w:t>Перечень показателей результативности и эффективности муниципального жилищного контроля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2563"/>
        <w:gridCol w:w="854"/>
        <w:gridCol w:w="2976"/>
        <w:gridCol w:w="710"/>
        <w:gridCol w:w="806"/>
        <w:gridCol w:w="187"/>
        <w:gridCol w:w="518"/>
        <w:gridCol w:w="192"/>
        <w:gridCol w:w="701"/>
        <w:gridCol w:w="850"/>
        <w:gridCol w:w="1421"/>
        <w:gridCol w:w="288"/>
        <w:gridCol w:w="1733"/>
      </w:tblGrid>
      <w:tr w:rsidR="009A0DEA" w:rsidTr="0081336B">
        <w:trPr>
          <w:trHeight w:hRule="exact" w:val="475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21" w:h="6595" w:wrap="none" w:vAnchor="page" w:hAnchor="page" w:x="1111" w:y="3693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Номер показателя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21" w:h="6595" w:wrap="none" w:vAnchor="page" w:hAnchor="page" w:x="1111" w:y="3693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Наименование показателя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3741D2" w:rsidP="0081336B">
            <w:pPr>
              <w:pStyle w:val="a7"/>
              <w:framePr w:w="15221" w:h="6595" w:wrap="none" w:vAnchor="page" w:hAnchor="page" w:x="1111" w:y="3693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Формула расчет</w:t>
            </w:r>
            <w:r w:rsidR="009A0DEA">
              <w:rPr>
                <w:color w:val="000000"/>
                <w:sz w:val="20"/>
                <w:szCs w:val="20"/>
                <w:lang w:bidi="ru-RU"/>
              </w:rPr>
              <w:t>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21" w:h="6595" w:wrap="none" w:vAnchor="page" w:hAnchor="page" w:x="1111" w:y="3693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Комментарии (интерпретация значений)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21" w:h="6595" w:wrap="none" w:vAnchor="page" w:hAnchor="page" w:x="1111" w:y="3693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>Базов ое</w:t>
            </w:r>
            <w:proofErr w:type="gramEnd"/>
            <w:r>
              <w:rPr>
                <w:color w:val="000000"/>
                <w:sz w:val="20"/>
                <w:szCs w:val="20"/>
                <w:lang w:bidi="ru-RU"/>
              </w:rPr>
              <w:t xml:space="preserve"> значе ние показ 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DEA" w:rsidRDefault="009A0DEA" w:rsidP="0081336B">
            <w:pPr>
              <w:pStyle w:val="a7"/>
              <w:framePr w:w="15221" w:h="6595" w:wrap="none" w:vAnchor="page" w:hAnchor="page" w:x="1111" w:y="3693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>Межд</w:t>
            </w:r>
            <w:proofErr w:type="gramEnd"/>
            <w:r>
              <w:rPr>
                <w:color w:val="000000"/>
                <w:sz w:val="20"/>
                <w:szCs w:val="20"/>
                <w:lang w:bidi="ru-RU"/>
              </w:rPr>
              <w:t xml:space="preserve"> унаро дное сопост авлени е показа теля</w:t>
            </w: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DEA" w:rsidRDefault="009A0DEA" w:rsidP="0081336B">
            <w:pPr>
              <w:pStyle w:val="a7"/>
              <w:framePr w:w="15221" w:h="6595" w:wrap="none" w:vAnchor="page" w:hAnchor="page" w:x="1111" w:y="3693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Целевые значения показателей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pStyle w:val="a7"/>
              <w:framePr w:w="15221" w:h="6595" w:wrap="none" w:vAnchor="page" w:hAnchor="page" w:x="1111" w:y="3693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Источники данных для определения значений показателя</w:t>
            </w: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pStyle w:val="a7"/>
              <w:framePr w:w="15221" w:h="6595" w:wrap="none" w:vAnchor="page" w:hAnchor="page" w:x="1111" w:y="3693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Сведения о документах стратегического планирования</w:t>
            </w: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  <w:lang w:bidi="ru-RU"/>
              </w:rPr>
              <w:t xml:space="preserve"> содержащих показатель (при его наличии)</w:t>
            </w:r>
          </w:p>
        </w:tc>
      </w:tr>
      <w:tr w:rsidR="009A0DEA" w:rsidTr="0081336B">
        <w:trPr>
          <w:trHeight w:hRule="exact" w:val="1378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framePr w:w="15221" w:h="6595" w:wrap="none" w:vAnchor="page" w:hAnchor="page" w:x="1111" w:y="3693"/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framePr w:w="15221" w:h="6595" w:wrap="none" w:vAnchor="page" w:hAnchor="page" w:x="1111" w:y="3693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framePr w:w="15221" w:h="6595" w:wrap="none" w:vAnchor="page" w:hAnchor="page" w:x="1111" w:y="3693"/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framePr w:w="15221" w:h="6595" w:wrap="none" w:vAnchor="page" w:hAnchor="page" w:x="1111" w:y="3693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framePr w:w="15221" w:h="6595" w:wrap="none" w:vAnchor="page" w:hAnchor="page" w:x="1111" w:y="3693"/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0DEA" w:rsidRDefault="009A0DEA" w:rsidP="0081336B">
            <w:pPr>
              <w:framePr w:w="15221" w:h="6595" w:wrap="none" w:vAnchor="page" w:hAnchor="page" w:x="1111" w:y="3693"/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21" w:h="6595" w:wrap="none" w:vAnchor="page" w:hAnchor="page" w:x="1111" w:y="3693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пред ыдущ ий год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21" w:h="6595" w:wrap="none" w:vAnchor="page" w:hAnchor="page" w:x="1111" w:y="3693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>текущи й</w:t>
            </w:r>
            <w:proofErr w:type="gramEnd"/>
            <w:r>
              <w:rPr>
                <w:color w:val="000000"/>
                <w:sz w:val="20"/>
                <w:szCs w:val="20"/>
                <w:lang w:bidi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21" w:h="6595" w:wrap="none" w:vAnchor="page" w:hAnchor="page" w:x="1111" w:y="3693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будущ</w:t>
            </w:r>
          </w:p>
          <w:p w:rsidR="009A0DEA" w:rsidRDefault="009A0DEA" w:rsidP="0081336B">
            <w:pPr>
              <w:pStyle w:val="a7"/>
              <w:framePr w:w="15221" w:h="6595" w:wrap="none" w:vAnchor="page" w:hAnchor="page" w:x="1111" w:y="3693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ий год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21" w:h="6595" w:wrap="none" w:vAnchor="page" w:hAnchor="page" w:x="1111" w:y="3693"/>
            </w:pPr>
          </w:p>
        </w:tc>
        <w:tc>
          <w:tcPr>
            <w:tcW w:w="2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21" w:h="6595" w:wrap="none" w:vAnchor="page" w:hAnchor="page" w:x="1111" w:y="3693"/>
            </w:pPr>
          </w:p>
        </w:tc>
      </w:tr>
      <w:tr w:rsidR="009A0DEA" w:rsidTr="0081336B">
        <w:trPr>
          <w:trHeight w:hRule="exact" w:val="32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21" w:h="6595" w:wrap="none" w:vAnchor="page" w:hAnchor="page" w:x="1111" w:y="3693"/>
              <w:rPr>
                <w:sz w:val="10"/>
                <w:szCs w:val="10"/>
              </w:rPr>
            </w:pPr>
          </w:p>
        </w:tc>
        <w:tc>
          <w:tcPr>
            <w:tcW w:w="1035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DEA" w:rsidRDefault="009A0DEA" w:rsidP="0081336B">
            <w:pPr>
              <w:pStyle w:val="a7"/>
              <w:framePr w:w="15221" w:h="6595" w:wrap="none" w:vAnchor="page" w:hAnchor="page" w:x="1111" w:y="3693"/>
              <w:shd w:val="clear" w:color="auto" w:fill="auto"/>
              <w:ind w:left="4680" w:firstLine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ru-RU"/>
              </w:rPr>
              <w:t>КЛЮЧЕВЫЕ ПОКАЗАТЕЛИ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21" w:h="6595" w:wrap="none" w:vAnchor="page" w:hAnchor="page" w:x="1111" w:y="3693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21" w:h="6595" w:wrap="none" w:vAnchor="page" w:hAnchor="page" w:x="1111" w:y="3693"/>
              <w:rPr>
                <w:sz w:val="10"/>
                <w:szCs w:val="10"/>
              </w:rPr>
            </w:pPr>
          </w:p>
        </w:tc>
      </w:tr>
      <w:tr w:rsidR="009A0DEA" w:rsidTr="0081336B">
        <w:trPr>
          <w:trHeight w:hRule="exact" w:val="71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21" w:h="6595" w:wrap="none" w:vAnchor="page" w:hAnchor="page" w:x="1111" w:y="3693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379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21" w:h="6595" w:wrap="none" w:vAnchor="page" w:hAnchor="page" w:x="1111" w:y="3693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ru-RU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9A0DEA" w:rsidTr="0081336B">
        <w:trPr>
          <w:trHeight w:hRule="exact" w:val="370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21" w:h="6595" w:wrap="none" w:vAnchor="page" w:hAnchor="page" w:x="1111" w:y="3693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1.1.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0DEA" w:rsidRDefault="009A0DEA" w:rsidP="0081336B">
            <w:pPr>
              <w:pStyle w:val="a7"/>
              <w:framePr w:w="15221" w:h="6595" w:wrap="none" w:vAnchor="page" w:hAnchor="page" w:x="1111" w:y="3693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21" w:h="6595" w:wrap="none" w:vAnchor="page" w:hAnchor="page" w:x="1111" w:y="3693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Сп*10</w:t>
            </w:r>
          </w:p>
          <w:p w:rsidR="009A0DEA" w:rsidRDefault="009A0DEA" w:rsidP="0081336B">
            <w:pPr>
              <w:pStyle w:val="a7"/>
              <w:framePr w:w="15221" w:h="6595" w:wrap="none" w:vAnchor="page" w:hAnchor="page" w:x="1111" w:y="3693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0/ ВРП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0DEA" w:rsidRDefault="009A0DEA" w:rsidP="0081336B">
            <w:pPr>
              <w:pStyle w:val="a7"/>
              <w:framePr w:w="15221" w:h="6595" w:wrap="none" w:vAnchor="page" w:hAnchor="page" w:x="1111" w:y="3693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Сп-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руб; ВРП - утвержденный валовой региональный продукт, млн. руб</w:t>
            </w: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 xml:space="preserve"> К</w:t>
            </w:r>
            <w:proofErr w:type="gramEnd"/>
            <w:r>
              <w:rPr>
                <w:color w:val="000000"/>
                <w:sz w:val="20"/>
                <w:szCs w:val="20"/>
                <w:lang w:bidi="ru-RU"/>
              </w:rPr>
              <w:t xml:space="preserve"> учету принимаются значение показателя 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21" w:h="6595" w:wrap="none" w:vAnchor="page" w:hAnchor="page" w:x="1111" w:y="3693"/>
              <w:rPr>
                <w:sz w:val="10"/>
                <w:szCs w:val="1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21" w:h="6595" w:wrap="none" w:vAnchor="page" w:hAnchor="page" w:x="1111" w:y="3693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21" w:h="6595" w:wrap="none" w:vAnchor="page" w:hAnchor="page" w:x="1111" w:y="3693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21" w:h="6595" w:wrap="none" w:vAnchor="page" w:hAnchor="page" w:x="1111" w:y="3693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21" w:h="6595" w:wrap="none" w:vAnchor="page" w:hAnchor="page" w:x="1111" w:y="3693"/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DEA" w:rsidRDefault="009A0DEA" w:rsidP="003741D2">
            <w:pPr>
              <w:pStyle w:val="a7"/>
              <w:framePr w:w="15221" w:h="6595" w:wrap="none" w:vAnchor="page" w:hAnchor="page" w:x="1111" w:y="3693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Статистические данные контрольного органа: журнал распоряжений, реестр проверок</w:t>
            </w:r>
            <w:r w:rsidR="003741D2">
              <w:rPr>
                <w:color w:val="000000"/>
                <w:sz w:val="20"/>
                <w:szCs w:val="20"/>
                <w:lang w:bidi="ru-RU"/>
              </w:rPr>
              <w:t>,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статистические данные (</w:t>
            </w:r>
            <w:r w:rsidR="003741D2">
              <w:rPr>
                <w:color w:val="000000"/>
                <w:sz w:val="20"/>
                <w:szCs w:val="20"/>
                <w:lang w:bidi="ru-RU"/>
              </w:rPr>
              <w:t>Приморскстат</w:t>
            </w:r>
            <w:r>
              <w:rPr>
                <w:color w:val="000000"/>
                <w:sz w:val="20"/>
                <w:szCs w:val="20"/>
                <w:lang w:bidi="ru-RU"/>
              </w:rPr>
              <w:t>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21" w:h="6595" w:wrap="none" w:vAnchor="page" w:hAnchor="page" w:x="1111" w:y="3693"/>
              <w:rPr>
                <w:sz w:val="10"/>
                <w:szCs w:val="10"/>
              </w:rPr>
            </w:pPr>
          </w:p>
        </w:tc>
      </w:tr>
    </w:tbl>
    <w:p w:rsidR="009A0DEA" w:rsidRDefault="009A0DEA" w:rsidP="009A0DEA">
      <w:pPr>
        <w:spacing w:line="1" w:lineRule="exact"/>
        <w:sectPr w:rsidR="009A0DEA">
          <w:pgSz w:w="16840" w:h="11900" w:orient="landscape"/>
          <w:pgMar w:top="1416" w:right="360" w:bottom="360" w:left="360" w:header="0" w:footer="3" w:gutter="0"/>
          <w:cols w:space="720"/>
          <w:noEndnote/>
          <w:docGrid w:linePitch="360"/>
        </w:sectPr>
      </w:pPr>
    </w:p>
    <w:p w:rsidR="009A0DEA" w:rsidRDefault="009A0DEA" w:rsidP="009A0DE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2563"/>
        <w:gridCol w:w="854"/>
        <w:gridCol w:w="2976"/>
        <w:gridCol w:w="710"/>
        <w:gridCol w:w="994"/>
        <w:gridCol w:w="710"/>
        <w:gridCol w:w="715"/>
        <w:gridCol w:w="850"/>
        <w:gridCol w:w="1709"/>
        <w:gridCol w:w="1742"/>
      </w:tblGrid>
      <w:tr w:rsidR="009A0DEA" w:rsidTr="0081336B">
        <w:trPr>
          <w:trHeight w:hRule="exact" w:val="99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pStyle w:val="a7"/>
              <w:framePr w:w="15245" w:h="8885" w:wrap="none" w:vAnchor="page" w:hAnchor="page" w:x="1111" w:y="127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точностью не 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</w:tr>
      <w:tr w:rsidR="009A0DEA" w:rsidTr="0081336B">
        <w:trPr>
          <w:trHeight w:hRule="exact" w:val="339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8885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1.2.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8885" w:wrap="none" w:vAnchor="page" w:hAnchor="page" w:x="1111" w:y="127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8885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Кспв*1</w:t>
            </w:r>
          </w:p>
          <w:p w:rsidR="009A0DEA" w:rsidRDefault="009A0DEA" w:rsidP="0081336B">
            <w:pPr>
              <w:pStyle w:val="a7"/>
              <w:framePr w:w="15245" w:h="8885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00% /</w:t>
            </w:r>
          </w:p>
          <w:p w:rsidR="009A0DEA" w:rsidRDefault="009A0DEA" w:rsidP="0081336B">
            <w:pPr>
              <w:pStyle w:val="a7"/>
              <w:framePr w:w="15245" w:h="8885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Ксн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8885" w:wrap="none" w:vAnchor="page" w:hAnchor="page" w:x="1111" w:y="1274"/>
              <w:shd w:val="clear" w:color="auto" w:fill="auto"/>
              <w:spacing w:after="22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Кспв - количества выявленных случаев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9A0DEA" w:rsidRDefault="009A0DEA" w:rsidP="0081336B">
            <w:pPr>
              <w:pStyle w:val="a7"/>
              <w:framePr w:w="15245" w:h="8885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К с</w:t>
            </w: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>н-</w:t>
            </w:r>
            <w:proofErr w:type="gramEnd"/>
            <w:r>
              <w:rPr>
                <w:color w:val="000000"/>
                <w:sz w:val="20"/>
                <w:szCs w:val="20"/>
                <w:lang w:bidi="ru-RU"/>
              </w:rPr>
              <w:t xml:space="preserve">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8885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Статистические данные контрольного органа; данные ГАС РФ «Правосудие».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</w:tr>
      <w:tr w:rsidR="009A0DEA" w:rsidTr="0081336B">
        <w:trPr>
          <w:trHeight w:hRule="exact" w:val="45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138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8885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ru-RU"/>
              </w:rPr>
              <w:t>ИНДИКАТИВНЫЕ ПОКАЗАТЕЛИ</w:t>
            </w:r>
          </w:p>
        </w:tc>
      </w:tr>
      <w:tr w:rsidR="009A0DEA" w:rsidTr="0081336B">
        <w:trPr>
          <w:trHeight w:hRule="exact" w:val="70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8885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38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DEA" w:rsidRDefault="009A0DEA" w:rsidP="0081336B">
            <w:pPr>
              <w:pStyle w:val="a7"/>
              <w:framePr w:w="15245" w:h="8885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bidi="ru-RU"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9A0DEA" w:rsidTr="0081336B">
        <w:trPr>
          <w:trHeight w:hRule="exact" w:val="32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1037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DEA" w:rsidRDefault="009A0DEA" w:rsidP="0081336B">
            <w:pPr>
              <w:pStyle w:val="a7"/>
              <w:framePr w:w="15245" w:h="8885" w:wrap="none" w:vAnchor="page" w:hAnchor="page" w:x="1111" w:y="1274"/>
              <w:shd w:val="clear" w:color="auto" w:fill="auto"/>
              <w:ind w:left="2440" w:firstLine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ru-RU"/>
              </w:rPr>
              <w:t>2.1. Контрольные мероприятия при взаимодействии с контролируемым лицом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</w:tr>
      <w:tr w:rsidR="009A0DEA" w:rsidTr="0081336B">
        <w:trPr>
          <w:trHeight w:hRule="exact" w:val="301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8885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2.1.1.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0DEA" w:rsidRDefault="009A0DEA" w:rsidP="0081336B">
            <w:pPr>
              <w:pStyle w:val="a7"/>
              <w:framePr w:w="15245" w:h="8885" w:wrap="none" w:vAnchor="page" w:hAnchor="page" w:x="1111" w:y="127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Доля контрольных мероприятий в рамках муниципального жилищного контроля, проведенных в установленные сроки, по отношению к общему количеству контрольных мероприятий</w:t>
            </w: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  <w:lang w:bidi="ru-RU"/>
              </w:rPr>
              <w:t xml:space="preserve"> проведенных в рамках осуществления муниципального жилищного контроля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8885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Пву*1</w:t>
            </w:r>
          </w:p>
          <w:p w:rsidR="009A0DEA" w:rsidRDefault="009A0DEA" w:rsidP="0081336B">
            <w:pPr>
              <w:pStyle w:val="a7"/>
              <w:framePr w:w="15245" w:h="8885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00% /</w:t>
            </w:r>
          </w:p>
          <w:p w:rsidR="009A0DEA" w:rsidRDefault="009A0DEA" w:rsidP="0081336B">
            <w:pPr>
              <w:pStyle w:val="a7"/>
              <w:framePr w:w="15245" w:h="8885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8885" w:wrap="none" w:vAnchor="page" w:hAnchor="page" w:x="1111" w:y="1274"/>
              <w:shd w:val="clear" w:color="auto" w:fill="auto"/>
              <w:spacing w:after="22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Пву -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9A0DEA" w:rsidRDefault="009A0DEA" w:rsidP="0081336B">
            <w:pPr>
              <w:pStyle w:val="a7"/>
              <w:framePr w:w="15245" w:h="8885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Пок - общее количество проведенных контрольных мероприятий в рамках муниципального жилищного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8885" w:wrap="none" w:vAnchor="page" w:hAnchor="page" w:x="1111" w:y="127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Статистические данные контрольного органа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8885" w:wrap="none" w:vAnchor="page" w:hAnchor="page" w:x="1111" w:y="1274"/>
              <w:rPr>
                <w:sz w:val="10"/>
                <w:szCs w:val="10"/>
              </w:rPr>
            </w:pPr>
          </w:p>
        </w:tc>
      </w:tr>
    </w:tbl>
    <w:p w:rsidR="009A0DEA" w:rsidRDefault="009A0DEA" w:rsidP="009A0DEA">
      <w:pPr>
        <w:spacing w:line="1" w:lineRule="exact"/>
        <w:sectPr w:rsidR="009A0DE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0DEA" w:rsidRDefault="009A0DEA" w:rsidP="009A0DE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2563"/>
        <w:gridCol w:w="854"/>
        <w:gridCol w:w="2976"/>
        <w:gridCol w:w="710"/>
        <w:gridCol w:w="994"/>
        <w:gridCol w:w="710"/>
        <w:gridCol w:w="734"/>
        <w:gridCol w:w="854"/>
        <w:gridCol w:w="1709"/>
        <w:gridCol w:w="1718"/>
      </w:tblGrid>
      <w:tr w:rsidR="009A0DEA" w:rsidTr="0081336B">
        <w:trPr>
          <w:trHeight w:hRule="exact" w:val="2544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9014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2.1.2.</w:t>
            </w:r>
          </w:p>
        </w:tc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0DEA" w:rsidRDefault="009A0DEA" w:rsidP="0081336B">
            <w:pPr>
              <w:pStyle w:val="a7"/>
              <w:framePr w:w="15245" w:h="9014" w:wrap="none" w:vAnchor="page" w:hAnchor="page" w:x="1111" w:y="127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Доля предписаний, признанных незаконными в судебном порядке, по отношению к общему количеству предписаний, выданных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9014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ПРн*1</w:t>
            </w:r>
          </w:p>
          <w:p w:rsidR="009A0DEA" w:rsidRDefault="009A0DEA" w:rsidP="0081336B">
            <w:pPr>
              <w:pStyle w:val="a7"/>
              <w:framePr w:w="15245" w:h="9014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00% /</w:t>
            </w:r>
          </w:p>
          <w:p w:rsidR="009A0DEA" w:rsidRDefault="009A0DEA" w:rsidP="0081336B">
            <w:pPr>
              <w:pStyle w:val="a7"/>
              <w:framePr w:w="15245" w:h="9014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ПРо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9014" w:wrap="none" w:vAnchor="page" w:hAnchor="page" w:x="1111" w:y="1274"/>
              <w:shd w:val="clear" w:color="auto" w:fill="auto"/>
              <w:spacing w:after="22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ПР</w:t>
            </w: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>н-</w:t>
            </w:r>
            <w:proofErr w:type="gramEnd"/>
            <w:r>
              <w:rPr>
                <w:color w:val="000000"/>
                <w:sz w:val="20"/>
                <w:szCs w:val="20"/>
                <w:lang w:bidi="ru-RU"/>
              </w:rPr>
              <w:t xml:space="preserve"> количество предписаний, признанных незаконными в судебном порядке;</w:t>
            </w:r>
          </w:p>
          <w:p w:rsidR="009A0DEA" w:rsidRDefault="009A0DEA" w:rsidP="0081336B">
            <w:pPr>
              <w:pStyle w:val="a7"/>
              <w:framePr w:w="15245" w:h="9014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Пр</w:t>
            </w: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>о-</w:t>
            </w:r>
            <w:proofErr w:type="gramEnd"/>
            <w:r>
              <w:rPr>
                <w:color w:val="000000"/>
                <w:sz w:val="20"/>
                <w:szCs w:val="20"/>
                <w:lang w:bidi="ru-RU"/>
              </w:rPr>
              <w:t xml:space="preserve"> общее количеству предписаний, выданных в ходе муниципального жилищного контроля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901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901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901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901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901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9014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Статистические данные контрольного органа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9014" w:wrap="none" w:vAnchor="page" w:hAnchor="page" w:x="1111" w:y="1274"/>
              <w:rPr>
                <w:sz w:val="10"/>
                <w:szCs w:val="10"/>
              </w:rPr>
            </w:pPr>
          </w:p>
        </w:tc>
      </w:tr>
      <w:tr w:rsidR="009A0DEA" w:rsidTr="0081336B">
        <w:trPr>
          <w:trHeight w:hRule="exact" w:val="20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9014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2.1.3.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9014" w:wrap="none" w:vAnchor="page" w:hAnchor="page" w:x="1111" w:y="127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Доля контрольных мероприятий</w:t>
            </w: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  <w:lang w:bidi="ru-RU"/>
              </w:rPr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9014" w:wrap="none" w:vAnchor="page" w:hAnchor="page" w:x="1111" w:y="127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Ппн*1</w:t>
            </w:r>
          </w:p>
          <w:p w:rsidR="009A0DEA" w:rsidRDefault="009A0DEA" w:rsidP="0081336B">
            <w:pPr>
              <w:pStyle w:val="a7"/>
              <w:framePr w:w="15245" w:h="9014" w:wrap="none" w:vAnchor="page" w:hAnchor="page" w:x="1111" w:y="127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00% /</w:t>
            </w:r>
          </w:p>
          <w:p w:rsidR="009A0DEA" w:rsidRDefault="009A0DEA" w:rsidP="0081336B">
            <w:pPr>
              <w:pStyle w:val="a7"/>
              <w:framePr w:w="15245" w:h="9014" w:wrap="none" w:vAnchor="page" w:hAnchor="page" w:x="1111" w:y="127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DEA" w:rsidRDefault="009A0DEA" w:rsidP="0081336B">
            <w:pPr>
              <w:pStyle w:val="a7"/>
              <w:framePr w:w="15245" w:h="9014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Ппн - количество контрольных мероприятий</w:t>
            </w: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  <w:lang w:bidi="ru-RU"/>
              </w:rPr>
              <w:t xml:space="preserve"> результаты которых были признаны недействительными;</w:t>
            </w:r>
          </w:p>
          <w:p w:rsidR="009A0DEA" w:rsidRDefault="009A0DEA" w:rsidP="0081336B">
            <w:pPr>
              <w:pStyle w:val="a7"/>
              <w:framePr w:w="15245" w:h="9014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Пок - общему количество контрольных мероприятий</w:t>
            </w: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  <w:lang w:bidi="ru-RU"/>
              </w:rPr>
              <w:t xml:space="preserve"> проведенных в рамках муниципального жилищного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901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901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901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901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901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DEA" w:rsidRDefault="009A0DEA" w:rsidP="0081336B">
            <w:pPr>
              <w:pStyle w:val="a7"/>
              <w:framePr w:w="15245" w:h="9014" w:wrap="none" w:vAnchor="page" w:hAnchor="page" w:x="1111" w:y="127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Статистические данные контрольного органа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9014" w:wrap="none" w:vAnchor="page" w:hAnchor="page" w:x="1111" w:y="1274"/>
              <w:rPr>
                <w:sz w:val="10"/>
                <w:szCs w:val="10"/>
              </w:rPr>
            </w:pPr>
          </w:p>
        </w:tc>
      </w:tr>
      <w:tr w:rsidR="009A0DEA" w:rsidTr="0081336B">
        <w:trPr>
          <w:trHeight w:hRule="exact" w:val="439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9014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2.1.4.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0DEA" w:rsidRDefault="009A0DEA" w:rsidP="0081336B">
            <w:pPr>
              <w:pStyle w:val="a7"/>
              <w:framePr w:w="15245" w:h="9014" w:wrap="none" w:vAnchor="page" w:hAnchor="page" w:x="1111" w:y="127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Доля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</w:t>
            </w: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>результатам</w:t>
            </w:r>
            <w:proofErr w:type="gramEnd"/>
            <w:r>
              <w:rPr>
                <w:color w:val="000000"/>
                <w:sz w:val="20"/>
                <w:szCs w:val="20"/>
                <w:lang w:bidi="ru-RU"/>
              </w:rPr>
              <w:t xml:space="preserve">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9014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Псн*1</w:t>
            </w:r>
          </w:p>
          <w:p w:rsidR="009A0DEA" w:rsidRDefault="009A0DEA" w:rsidP="0081336B">
            <w:pPr>
              <w:pStyle w:val="a7"/>
              <w:framePr w:w="15245" w:h="9014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00% /Пок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0DEA" w:rsidRDefault="009A0DEA" w:rsidP="0081336B">
            <w:pPr>
              <w:pStyle w:val="a7"/>
              <w:framePr w:w="15245" w:h="9014" w:wrap="none" w:vAnchor="page" w:hAnchor="page" w:x="1111" w:y="1274"/>
              <w:shd w:val="clear" w:color="auto" w:fill="auto"/>
              <w:spacing w:after="22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Псн -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</w:t>
            </w: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  <w:lang w:bidi="ru-RU"/>
              </w:rPr>
              <w:t xml:space="preserve"> осуществившим такие контрольные мероприятия, применены меры дисциплинарного, административного наказания</w:t>
            </w:r>
          </w:p>
          <w:p w:rsidR="009A0DEA" w:rsidRDefault="009A0DEA" w:rsidP="0081336B">
            <w:pPr>
              <w:pStyle w:val="a7"/>
              <w:framePr w:w="15245" w:h="9014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По</w:t>
            </w: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>к-</w:t>
            </w:r>
            <w:proofErr w:type="gramEnd"/>
            <w:r>
              <w:rPr>
                <w:color w:val="000000"/>
                <w:sz w:val="20"/>
                <w:szCs w:val="20"/>
                <w:lang w:bidi="ru-RU"/>
              </w:rPr>
              <w:t xml:space="preserve"> общее количество контрольных мероприятий, проведенных в рамках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901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901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901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901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901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9014" w:wrap="none" w:vAnchor="page" w:hAnchor="page" w:x="1111" w:y="127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Статистические данные контрольного органа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9014" w:wrap="none" w:vAnchor="page" w:hAnchor="page" w:x="1111" w:y="1274"/>
              <w:rPr>
                <w:sz w:val="10"/>
                <w:szCs w:val="10"/>
              </w:rPr>
            </w:pPr>
          </w:p>
        </w:tc>
      </w:tr>
    </w:tbl>
    <w:p w:rsidR="009A0DEA" w:rsidRDefault="009A0DEA" w:rsidP="009A0DEA">
      <w:pPr>
        <w:spacing w:line="1" w:lineRule="exact"/>
        <w:sectPr w:rsidR="009A0DE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0DEA" w:rsidRDefault="009A0DEA" w:rsidP="009A0DE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2563"/>
        <w:gridCol w:w="854"/>
        <w:gridCol w:w="2976"/>
        <w:gridCol w:w="710"/>
        <w:gridCol w:w="994"/>
        <w:gridCol w:w="696"/>
        <w:gridCol w:w="730"/>
        <w:gridCol w:w="854"/>
        <w:gridCol w:w="1709"/>
        <w:gridCol w:w="1738"/>
      </w:tblGrid>
      <w:tr w:rsidR="009A0DEA" w:rsidTr="0081336B">
        <w:trPr>
          <w:trHeight w:hRule="exact" w:val="85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pStyle w:val="a7"/>
              <w:framePr w:w="15245" w:h="5794" w:wrap="none" w:vAnchor="page" w:hAnchor="page" w:x="1111" w:y="127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наказания от общего количества проведенных контрольных мероприятий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pStyle w:val="a7"/>
              <w:framePr w:w="15245" w:h="5794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муниципального жилищного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</w:tr>
      <w:tr w:rsidR="009A0DEA" w:rsidTr="0081336B">
        <w:trPr>
          <w:trHeight w:hRule="exact" w:val="54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1037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5794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ru-RU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</w:tr>
      <w:tr w:rsidR="009A0DEA" w:rsidTr="0081336B">
        <w:trPr>
          <w:trHeight w:hRule="exact" w:val="139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5794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2.2.1.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5794" w:wrap="none" w:vAnchor="page" w:hAnchor="page" w:x="1111" w:y="127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Общее количество контрольных мероприятий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DEA" w:rsidRDefault="009A0DEA" w:rsidP="0081336B">
            <w:pPr>
              <w:pStyle w:val="a7"/>
              <w:framePr w:w="15245" w:h="5794" w:wrap="none" w:vAnchor="page" w:hAnchor="page" w:x="1111" w:y="1274"/>
              <w:shd w:val="clear" w:color="auto" w:fill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>статист ически</w:t>
            </w:r>
            <w:proofErr w:type="gramEnd"/>
            <w:r>
              <w:rPr>
                <w:color w:val="000000"/>
                <w:sz w:val="20"/>
                <w:szCs w:val="20"/>
                <w:lang w:bidi="ru-RU"/>
              </w:rPr>
              <w:t xml:space="preserve"> е данные инспек 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5794" w:wrap="none" w:vAnchor="page" w:hAnchor="page" w:x="1111" w:y="127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5794" w:wrap="none" w:vAnchor="page" w:hAnchor="page" w:x="1111" w:y="127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Статистические данные контрольного органа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</w:tr>
      <w:tr w:rsidR="009A0DEA" w:rsidTr="0081336B">
        <w:trPr>
          <w:trHeight w:hRule="exact" w:val="301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5794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2.2.2.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5794" w:wrap="none" w:vAnchor="page" w:hAnchor="page" w:x="1111" w:y="127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Доля предписаний, признанных незаконными в судебном порядке, по отношению к общему количеству предписаний, выданных органом муниципального жилищного контроля по результатам контрольных мероприятий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5794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ПРМБ</w:t>
            </w:r>
          </w:p>
          <w:p w:rsidR="009A0DEA" w:rsidRDefault="009A0DEA" w:rsidP="0081336B">
            <w:pPr>
              <w:pStyle w:val="a7"/>
              <w:framePr w:w="15245" w:h="5794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Вн*10</w:t>
            </w:r>
          </w:p>
          <w:p w:rsidR="009A0DEA" w:rsidRDefault="009A0DEA" w:rsidP="0081336B">
            <w:pPr>
              <w:pStyle w:val="a7"/>
              <w:framePr w:w="15245" w:h="5794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0% /</w:t>
            </w:r>
          </w:p>
          <w:p w:rsidR="009A0DEA" w:rsidRDefault="009A0DEA" w:rsidP="0081336B">
            <w:pPr>
              <w:pStyle w:val="a7"/>
              <w:framePr w:w="15245" w:h="5794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ПРМБ</w:t>
            </w:r>
          </w:p>
          <w:p w:rsidR="009A0DEA" w:rsidRDefault="009A0DEA" w:rsidP="0081336B">
            <w:pPr>
              <w:pStyle w:val="a7"/>
              <w:framePr w:w="15245" w:h="5794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0DEA" w:rsidRDefault="009A0DEA" w:rsidP="0081336B">
            <w:pPr>
              <w:pStyle w:val="a7"/>
              <w:framePr w:w="15245" w:h="5794" w:wrap="none" w:vAnchor="page" w:hAnchor="page" w:x="1111" w:y="1274"/>
              <w:shd w:val="clear" w:color="auto" w:fill="auto"/>
              <w:spacing w:after="22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ПРМБВн - количество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9A0DEA" w:rsidRDefault="009A0DEA" w:rsidP="0081336B">
            <w:pPr>
              <w:pStyle w:val="a7"/>
              <w:framePr w:w="15245" w:h="5794" w:wrap="none" w:vAnchor="page" w:hAnchor="page" w:x="1111" w:y="127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ПРМБВо - количество предписаний, выданных по результатам контрольных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DEA" w:rsidRDefault="009A0DEA" w:rsidP="0081336B">
            <w:pPr>
              <w:pStyle w:val="a7"/>
              <w:framePr w:w="15245" w:h="5794" w:wrap="none" w:vAnchor="page" w:hAnchor="page" w:x="1111" w:y="1274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Статистические данные контрольного органа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DEA" w:rsidRDefault="009A0DEA" w:rsidP="0081336B">
            <w:pPr>
              <w:framePr w:w="15245" w:h="5794" w:wrap="none" w:vAnchor="page" w:hAnchor="page" w:x="1111" w:y="1274"/>
              <w:rPr>
                <w:sz w:val="10"/>
                <w:szCs w:val="10"/>
              </w:rPr>
            </w:pPr>
          </w:p>
        </w:tc>
      </w:tr>
    </w:tbl>
    <w:p w:rsidR="009A0DEA" w:rsidRDefault="009A0DEA" w:rsidP="009A0DEA">
      <w:pPr>
        <w:spacing w:line="1" w:lineRule="exact"/>
      </w:pPr>
    </w:p>
    <w:p w:rsidR="009A0DEA" w:rsidRPr="00BA0485" w:rsidRDefault="009A0DEA" w:rsidP="00BA0485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9A0DEA" w:rsidRPr="00BA0485" w:rsidSect="009A0DEA">
      <w:pgSz w:w="17381" w:h="11909" w:orient="landscape"/>
      <w:pgMar w:top="357" w:right="1780" w:bottom="357" w:left="992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0485"/>
    <w:rsid w:val="00074EBE"/>
    <w:rsid w:val="0022635A"/>
    <w:rsid w:val="002610DE"/>
    <w:rsid w:val="003741D2"/>
    <w:rsid w:val="00510FD9"/>
    <w:rsid w:val="005F023C"/>
    <w:rsid w:val="00610598"/>
    <w:rsid w:val="00812D04"/>
    <w:rsid w:val="008C5D89"/>
    <w:rsid w:val="009A0DEA"/>
    <w:rsid w:val="00AD6E35"/>
    <w:rsid w:val="00BA0485"/>
    <w:rsid w:val="00BB57C9"/>
    <w:rsid w:val="00D4046B"/>
    <w:rsid w:val="00F5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485"/>
    <w:pPr>
      <w:spacing w:after="0" w:line="240" w:lineRule="auto"/>
    </w:pPr>
  </w:style>
  <w:style w:type="character" w:customStyle="1" w:styleId="a4">
    <w:name w:val="Колонтитул_"/>
    <w:basedOn w:val="a0"/>
    <w:link w:val="a5"/>
    <w:rsid w:val="00510F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510F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Колонтитул"/>
    <w:basedOn w:val="a"/>
    <w:link w:val="a4"/>
    <w:rsid w:val="00510FD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510FD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_"/>
    <w:basedOn w:val="a0"/>
    <w:link w:val="1"/>
    <w:rsid w:val="009A0D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9A0DE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12</cp:revision>
  <cp:lastPrinted>2021-12-05T23:44:00Z</cp:lastPrinted>
  <dcterms:created xsi:type="dcterms:W3CDTF">2021-11-19T01:01:00Z</dcterms:created>
  <dcterms:modified xsi:type="dcterms:W3CDTF">2021-12-05T23:45:00Z</dcterms:modified>
</cp:coreProperties>
</file>